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DFCA" w14:textId="2DEAA3D6" w:rsidR="008F389B" w:rsidRPr="00885EA8" w:rsidRDefault="008F389B" w:rsidP="00885EA8">
      <w:pPr>
        <w:pStyle w:val="berschrift1"/>
      </w:pPr>
      <w:bookmarkStart w:id="0" w:name="_Hlk216095157"/>
      <w:r w:rsidRPr="00885EA8">
        <w:t xml:space="preserve">Kirchengemeinde/Einrichtung: </w:t>
      </w:r>
    </w:p>
    <w:bookmarkEnd w:id="0"/>
    <w:p w14:paraId="18B7ECBA" w14:textId="77777777" w:rsidR="008F389B" w:rsidRPr="00236900" w:rsidRDefault="008F389B" w:rsidP="008F389B">
      <w:pPr>
        <w:rPr>
          <w:rFonts w:ascii="Meta Offc" w:hAnsi="Meta Offc" w:cs="Meta Offc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6"/>
        <w:gridCol w:w="1531"/>
        <w:gridCol w:w="1766"/>
        <w:gridCol w:w="1576"/>
        <w:gridCol w:w="1433"/>
        <w:gridCol w:w="2157"/>
        <w:gridCol w:w="2007"/>
        <w:gridCol w:w="1561"/>
        <w:gridCol w:w="1479"/>
      </w:tblGrid>
      <w:tr w:rsidR="008F389B" w:rsidRPr="00236900" w14:paraId="23A0B39E" w14:textId="77777777" w:rsidTr="008F389B">
        <w:trPr>
          <w:trHeight w:val="680"/>
          <w:tblHeader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630152B7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Standort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44CF2AB2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Anschaffung</w:t>
            </w:r>
            <w:r w:rsidRPr="00236900">
              <w:rPr>
                <w:rFonts w:ascii="Meta Offc" w:hAnsi="Meta Offc" w:cs="Meta Offc"/>
                <w:b/>
                <w:bCs/>
                <w:sz w:val="22"/>
              </w:rPr>
              <w:br/>
              <w:t>am</w:t>
            </w:r>
          </w:p>
          <w:p w14:paraId="5AA5BDF0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Cs/>
                <w:sz w:val="16"/>
                <w:szCs w:val="16"/>
              </w:rPr>
            </w:pPr>
          </w:p>
          <w:p w14:paraId="237480C6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sz w:val="22"/>
              </w:rPr>
              <w:t>(Datum)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477CE493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Leitertyp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1D59C188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Hersteller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176247FD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GS-Zeichen</w:t>
            </w:r>
          </w:p>
          <w:p w14:paraId="307076A0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Cs/>
                <w:sz w:val="16"/>
                <w:szCs w:val="16"/>
              </w:rPr>
            </w:pPr>
          </w:p>
          <w:p w14:paraId="65839710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Cs/>
                <w:sz w:val="22"/>
              </w:rPr>
            </w:pPr>
            <w:r w:rsidRPr="00236900">
              <w:rPr>
                <w:rFonts w:ascii="Meta Offc" w:hAnsi="Meta Offc" w:cs="Meta Offc"/>
                <w:bCs/>
                <w:sz w:val="22"/>
              </w:rPr>
              <w:t>(ja / nein)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044730D6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 xml:space="preserve">Betriebs-anweisung/ </w:t>
            </w:r>
          </w:p>
          <w:p w14:paraId="3A29240F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-anleitung</w:t>
            </w:r>
          </w:p>
          <w:p w14:paraId="575934A1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sz w:val="22"/>
              </w:rPr>
              <w:t>(Aufbewahrungsort)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1444F4E2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Geprüft* am / von</w:t>
            </w:r>
          </w:p>
          <w:p w14:paraId="34734743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Cs/>
                <w:sz w:val="16"/>
                <w:szCs w:val="16"/>
              </w:rPr>
            </w:pPr>
          </w:p>
          <w:p w14:paraId="4581A1EB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Cs/>
                <w:sz w:val="22"/>
              </w:rPr>
            </w:pPr>
            <w:r w:rsidRPr="00236900">
              <w:rPr>
                <w:rFonts w:ascii="Meta Offc" w:hAnsi="Meta Offc" w:cs="Meta Offc"/>
                <w:bCs/>
                <w:sz w:val="22"/>
              </w:rPr>
              <w:t>(Datum / Name)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92D8047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Prüfergebnis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19ED759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nächste Überprüfung</w:t>
            </w:r>
          </w:p>
          <w:p w14:paraId="45B8239C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Cs/>
                <w:sz w:val="16"/>
                <w:szCs w:val="16"/>
              </w:rPr>
            </w:pPr>
          </w:p>
          <w:p w14:paraId="443AECF1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sz w:val="22"/>
              </w:rPr>
              <w:t>(Datum)</w:t>
            </w:r>
          </w:p>
        </w:tc>
      </w:tr>
      <w:tr w:rsidR="008F389B" w:rsidRPr="00236900" w14:paraId="7F728D1B" w14:textId="77777777" w:rsidTr="006500C2">
        <w:trPr>
          <w:trHeight w:val="737"/>
        </w:trPr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6717749C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9E17811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29C7CD2A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71168571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14:paraId="080A414E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0C780D8E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74ACA73F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1E99119A" w14:textId="77777777" w:rsidR="008F389B" w:rsidRPr="00236900" w:rsidRDefault="008F389B" w:rsidP="008F389B">
            <w:pPr>
              <w:rPr>
                <w:rFonts w:ascii="Meta Offc" w:hAnsi="Meta Offc" w:cs="Meta Offc"/>
                <w:sz w:val="18"/>
                <w:szCs w:val="18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14:paraId="71450235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</w:tr>
      <w:tr w:rsidR="008F389B" w:rsidRPr="00236900" w14:paraId="24492FDF" w14:textId="77777777" w:rsidTr="006500C2">
        <w:trPr>
          <w:trHeight w:val="737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C4DB3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DC6D6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1CE6A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8AE11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AC227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7354C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48A5D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CDF0A" w14:textId="77777777" w:rsidR="008F389B" w:rsidRPr="00236900" w:rsidRDefault="008F389B" w:rsidP="008F389B">
            <w:pPr>
              <w:rPr>
                <w:rFonts w:ascii="Meta Offc" w:hAnsi="Meta Offc" w:cs="Meta Offc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54086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</w:tr>
      <w:tr w:rsidR="008F389B" w:rsidRPr="00236900" w14:paraId="05F0B46F" w14:textId="77777777" w:rsidTr="006500C2">
        <w:trPr>
          <w:trHeight w:val="737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E33AA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B654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FAFDA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9F0EC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C6673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32603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631EF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66694" w14:textId="77777777" w:rsidR="008F389B" w:rsidRPr="00236900" w:rsidRDefault="008F389B" w:rsidP="008F389B">
            <w:pPr>
              <w:rPr>
                <w:rFonts w:ascii="Meta Offc" w:hAnsi="Meta Offc" w:cs="Meta Offc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A23EA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</w:tr>
      <w:tr w:rsidR="008F389B" w:rsidRPr="00236900" w14:paraId="0A3E223A" w14:textId="77777777" w:rsidTr="006500C2">
        <w:trPr>
          <w:trHeight w:val="737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6B36D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E6A22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A9F33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A4351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54175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D06D5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C17B6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65E30" w14:textId="77777777" w:rsidR="008F389B" w:rsidRPr="00236900" w:rsidRDefault="008F389B" w:rsidP="008F389B">
            <w:pPr>
              <w:rPr>
                <w:rFonts w:ascii="Meta Offc" w:hAnsi="Meta Offc" w:cs="Meta Offc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80C57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</w:tr>
      <w:tr w:rsidR="008F389B" w:rsidRPr="00236900" w14:paraId="17DAEE34" w14:textId="77777777" w:rsidTr="006500C2">
        <w:trPr>
          <w:trHeight w:val="737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3BC87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43605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959BF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4DEDC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67C08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11E25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E1FC0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4C5F8" w14:textId="77777777" w:rsidR="008F389B" w:rsidRPr="00236900" w:rsidRDefault="008F389B" w:rsidP="008F389B">
            <w:pPr>
              <w:rPr>
                <w:rFonts w:ascii="Meta Offc" w:hAnsi="Meta Offc" w:cs="Meta Offc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B7DEE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</w:tr>
      <w:tr w:rsidR="008F389B" w:rsidRPr="00236900" w14:paraId="3F1B32B2" w14:textId="77777777" w:rsidTr="006500C2">
        <w:trPr>
          <w:trHeight w:val="737"/>
        </w:trPr>
        <w:tc>
          <w:tcPr>
            <w:tcW w:w="578" w:type="pct"/>
            <w:tcBorders>
              <w:top w:val="single" w:sz="4" w:space="0" w:color="auto"/>
            </w:tcBorders>
            <w:vAlign w:val="center"/>
          </w:tcPr>
          <w:p w14:paraId="44F0F318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</w:tcBorders>
            <w:vAlign w:val="center"/>
          </w:tcPr>
          <w:p w14:paraId="6AAAAE04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  <w:vAlign w:val="center"/>
          </w:tcPr>
          <w:p w14:paraId="30E2C88A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</w:tcBorders>
            <w:vAlign w:val="center"/>
          </w:tcPr>
          <w:p w14:paraId="07341DFE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</w:tcBorders>
            <w:vAlign w:val="center"/>
          </w:tcPr>
          <w:p w14:paraId="756F542A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14:paraId="4AFCC69E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14:paraId="5E5C82DF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  <w:vAlign w:val="center"/>
          </w:tcPr>
          <w:p w14:paraId="1E159F4C" w14:textId="77777777" w:rsidR="008F389B" w:rsidRPr="00236900" w:rsidRDefault="008F389B" w:rsidP="008F389B">
            <w:pPr>
              <w:rPr>
                <w:rFonts w:ascii="Meta Offc" w:hAnsi="Meta Offc" w:cs="Meta Offc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</w:tcBorders>
            <w:vAlign w:val="center"/>
          </w:tcPr>
          <w:p w14:paraId="3E8CEADF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</w:tr>
      <w:tr w:rsidR="008F389B" w:rsidRPr="00236900" w14:paraId="598FC199" w14:textId="77777777" w:rsidTr="006500C2">
        <w:trPr>
          <w:trHeight w:val="737"/>
        </w:trPr>
        <w:tc>
          <w:tcPr>
            <w:tcW w:w="578" w:type="pct"/>
            <w:tcBorders>
              <w:top w:val="single" w:sz="4" w:space="0" w:color="auto"/>
            </w:tcBorders>
            <w:vAlign w:val="center"/>
          </w:tcPr>
          <w:p w14:paraId="1174ADA9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</w:tcBorders>
            <w:vAlign w:val="center"/>
          </w:tcPr>
          <w:p w14:paraId="4436DB73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  <w:vAlign w:val="center"/>
          </w:tcPr>
          <w:p w14:paraId="078DA751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</w:tcBorders>
            <w:vAlign w:val="center"/>
          </w:tcPr>
          <w:p w14:paraId="60588E6A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</w:tcBorders>
            <w:vAlign w:val="center"/>
          </w:tcPr>
          <w:p w14:paraId="405C56FE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14:paraId="318229FD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14:paraId="69918EF9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  <w:vAlign w:val="center"/>
          </w:tcPr>
          <w:p w14:paraId="1026CBEA" w14:textId="77777777" w:rsidR="008F389B" w:rsidRPr="00236900" w:rsidRDefault="008F389B" w:rsidP="008F389B">
            <w:pPr>
              <w:rPr>
                <w:rFonts w:ascii="Meta Offc" w:hAnsi="Meta Offc" w:cs="Meta Offc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</w:tcBorders>
            <w:vAlign w:val="center"/>
          </w:tcPr>
          <w:p w14:paraId="3B69813C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</w:tr>
      <w:tr w:rsidR="008F389B" w:rsidRPr="00236900" w14:paraId="5AA59A99" w14:textId="77777777" w:rsidTr="006500C2">
        <w:trPr>
          <w:trHeight w:val="737"/>
        </w:trPr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2EC83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846F1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64E04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BA75A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FEE81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D974B" w14:textId="77777777" w:rsidR="008F389B" w:rsidRPr="00236900" w:rsidRDefault="008F389B" w:rsidP="008F389B">
            <w:pPr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1D636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3B7C7" w14:textId="77777777" w:rsidR="008F389B" w:rsidRPr="00236900" w:rsidRDefault="008F389B" w:rsidP="008F389B">
            <w:pPr>
              <w:rPr>
                <w:rFonts w:ascii="Meta Offc" w:hAnsi="Meta Offc" w:cs="Meta Offc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DFED1" w14:textId="77777777" w:rsidR="008F389B" w:rsidRPr="00236900" w:rsidRDefault="008F389B" w:rsidP="008F389B">
            <w:pPr>
              <w:jc w:val="center"/>
              <w:rPr>
                <w:rFonts w:ascii="Meta Offc" w:hAnsi="Meta Offc" w:cs="Meta Offc"/>
                <w:sz w:val="22"/>
                <w:szCs w:val="22"/>
              </w:rPr>
            </w:pPr>
          </w:p>
        </w:tc>
      </w:tr>
    </w:tbl>
    <w:p w14:paraId="1E28D765" w14:textId="77777777" w:rsidR="00983762" w:rsidRPr="0028556A" w:rsidRDefault="00983762">
      <w:pPr>
        <w:pStyle w:val="Kopfzeile"/>
        <w:tabs>
          <w:tab w:val="clear" w:pos="4536"/>
          <w:tab w:val="clear" w:pos="9072"/>
        </w:tabs>
        <w:rPr>
          <w:rFonts w:ascii="MetaPro-Normal" w:hAnsi="MetaPro-Normal"/>
          <w:sz w:val="22"/>
          <w:szCs w:val="22"/>
        </w:rPr>
        <w:sectPr w:rsidR="00983762" w:rsidRPr="0028556A" w:rsidSect="00DD06B5">
          <w:headerReference w:type="default" r:id="rId6"/>
          <w:footerReference w:type="default" r:id="rId7"/>
          <w:pgSz w:w="16838" w:h="11906" w:orient="landscape" w:code="9"/>
          <w:pgMar w:top="2155" w:right="851" w:bottom="1134" w:left="851" w:header="1418" w:footer="709" w:gutter="0"/>
          <w:cols w:space="708"/>
          <w:docGrid w:linePitch="360"/>
        </w:sectPr>
      </w:pPr>
    </w:p>
    <w:p w14:paraId="0812BCD6" w14:textId="77777777" w:rsidR="00885EA8" w:rsidRPr="00885EA8" w:rsidRDefault="00885EA8" w:rsidP="00885EA8">
      <w:pPr>
        <w:pStyle w:val="berschrift1"/>
      </w:pPr>
      <w:r w:rsidRPr="00885EA8">
        <w:lastRenderedPageBreak/>
        <w:t xml:space="preserve">Kirchengemeinde/Einrichtung: </w:t>
      </w:r>
    </w:p>
    <w:p w14:paraId="564C52EF" w14:textId="77777777" w:rsidR="00311352" w:rsidRPr="00236900" w:rsidRDefault="00311352" w:rsidP="00311352">
      <w:pPr>
        <w:rPr>
          <w:rFonts w:ascii="MetaPro-Normal" w:hAnsi="MetaPro-Norm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6"/>
        <w:gridCol w:w="1531"/>
        <w:gridCol w:w="1766"/>
        <w:gridCol w:w="1576"/>
        <w:gridCol w:w="1433"/>
        <w:gridCol w:w="2157"/>
        <w:gridCol w:w="2007"/>
        <w:gridCol w:w="1561"/>
        <w:gridCol w:w="1479"/>
      </w:tblGrid>
      <w:tr w:rsidR="00311352" w:rsidRPr="00236900" w14:paraId="2AECFD16" w14:textId="77777777" w:rsidTr="00020057">
        <w:trPr>
          <w:trHeight w:val="68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49168BD1" w14:textId="77777777" w:rsidR="00311352" w:rsidRPr="00236900" w:rsidRDefault="00311352" w:rsidP="00311352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Standort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00FEA779" w14:textId="77777777" w:rsidR="00311352" w:rsidRPr="00236900" w:rsidRDefault="00311352" w:rsidP="00311352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Anschaffung</w:t>
            </w:r>
            <w:r w:rsidRPr="00236900">
              <w:rPr>
                <w:rFonts w:ascii="Meta Offc" w:hAnsi="Meta Offc" w:cs="Meta Offc"/>
                <w:b/>
                <w:bCs/>
                <w:sz w:val="22"/>
              </w:rPr>
              <w:br/>
              <w:t>am</w:t>
            </w:r>
          </w:p>
          <w:p w14:paraId="446B7891" w14:textId="77777777" w:rsidR="00311352" w:rsidRPr="00236900" w:rsidRDefault="00311352" w:rsidP="00311352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sz w:val="22"/>
              </w:rPr>
              <w:t>(Datum)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69FD2193" w14:textId="77777777" w:rsidR="00311352" w:rsidRPr="00236900" w:rsidRDefault="00311352" w:rsidP="00311352">
            <w:pPr>
              <w:jc w:val="center"/>
              <w:rPr>
                <w:rFonts w:ascii="Meta Offc" w:hAnsi="Meta Offc" w:cs="Meta Offc"/>
                <w:b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Leitertyp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2EFDF3F9" w14:textId="77777777" w:rsidR="00311352" w:rsidRPr="00236900" w:rsidRDefault="00311352" w:rsidP="00311352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Hersteller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5F855CB0" w14:textId="77777777" w:rsidR="00311352" w:rsidRPr="00236900" w:rsidRDefault="00311352" w:rsidP="00311352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GS-Zeichen</w:t>
            </w:r>
          </w:p>
          <w:p w14:paraId="1A41C5D9" w14:textId="77777777" w:rsidR="00311352" w:rsidRPr="00236900" w:rsidRDefault="00311352" w:rsidP="00311352">
            <w:pPr>
              <w:jc w:val="center"/>
              <w:rPr>
                <w:rFonts w:ascii="Meta Offc" w:hAnsi="Meta Offc" w:cs="Meta Offc"/>
                <w:bCs/>
                <w:sz w:val="16"/>
                <w:szCs w:val="16"/>
              </w:rPr>
            </w:pPr>
          </w:p>
          <w:p w14:paraId="684FDD9C" w14:textId="77777777" w:rsidR="00311352" w:rsidRPr="00236900" w:rsidRDefault="00311352" w:rsidP="00311352">
            <w:pPr>
              <w:jc w:val="center"/>
              <w:rPr>
                <w:rFonts w:ascii="Meta Offc" w:hAnsi="Meta Offc" w:cs="Meta Offc"/>
                <w:bCs/>
                <w:sz w:val="22"/>
              </w:rPr>
            </w:pPr>
            <w:r w:rsidRPr="00236900">
              <w:rPr>
                <w:rFonts w:ascii="Meta Offc" w:hAnsi="Meta Offc" w:cs="Meta Offc"/>
                <w:bCs/>
                <w:sz w:val="22"/>
              </w:rPr>
              <w:t>(ja / nein)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5AF5AA53" w14:textId="77777777" w:rsidR="00311352" w:rsidRPr="00236900" w:rsidRDefault="00311352" w:rsidP="00311352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 xml:space="preserve">Betriebs-anweisung/ </w:t>
            </w:r>
          </w:p>
          <w:p w14:paraId="1D940746" w14:textId="77777777" w:rsidR="00311352" w:rsidRPr="00236900" w:rsidRDefault="00311352" w:rsidP="00311352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-anleitung</w:t>
            </w:r>
          </w:p>
          <w:p w14:paraId="52E7C918" w14:textId="77777777" w:rsidR="00311352" w:rsidRPr="00236900" w:rsidRDefault="00311352" w:rsidP="00311352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sz w:val="22"/>
              </w:rPr>
              <w:t>(Aufbewahrungsort)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14:paraId="211A6E32" w14:textId="77777777" w:rsidR="00311352" w:rsidRPr="00236900" w:rsidRDefault="00311352" w:rsidP="00311352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Geprüft</w:t>
            </w:r>
            <w:r w:rsidR="00447A99" w:rsidRPr="00236900">
              <w:rPr>
                <w:rFonts w:ascii="Meta Offc" w:hAnsi="Meta Offc" w:cs="Meta Offc"/>
                <w:b/>
                <w:bCs/>
                <w:sz w:val="22"/>
              </w:rPr>
              <w:t>*</w:t>
            </w:r>
            <w:r w:rsidRPr="00236900">
              <w:rPr>
                <w:rFonts w:ascii="Meta Offc" w:hAnsi="Meta Offc" w:cs="Meta Offc"/>
                <w:b/>
                <w:bCs/>
                <w:sz w:val="22"/>
              </w:rPr>
              <w:t xml:space="preserve"> am / von</w:t>
            </w:r>
          </w:p>
          <w:p w14:paraId="0E022ACA" w14:textId="77777777" w:rsidR="00311352" w:rsidRPr="00236900" w:rsidRDefault="00311352" w:rsidP="00311352">
            <w:pPr>
              <w:jc w:val="center"/>
              <w:rPr>
                <w:rFonts w:ascii="Meta Offc" w:hAnsi="Meta Offc" w:cs="Meta Offc"/>
                <w:bCs/>
                <w:sz w:val="22"/>
              </w:rPr>
            </w:pPr>
            <w:r w:rsidRPr="00236900">
              <w:rPr>
                <w:rFonts w:ascii="Meta Offc" w:hAnsi="Meta Offc" w:cs="Meta Offc"/>
                <w:bCs/>
                <w:sz w:val="22"/>
              </w:rPr>
              <w:t>(Datum / Name)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4304AD2" w14:textId="77777777" w:rsidR="00311352" w:rsidRPr="00236900" w:rsidRDefault="00311352" w:rsidP="00311352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Prüfergebnis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BB3200C" w14:textId="77777777" w:rsidR="00311352" w:rsidRPr="00236900" w:rsidRDefault="00311352" w:rsidP="00311352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b/>
                <w:bCs/>
                <w:sz w:val="22"/>
              </w:rPr>
              <w:t>nächste Überprüfung</w:t>
            </w:r>
          </w:p>
          <w:p w14:paraId="31E14A52" w14:textId="77777777" w:rsidR="00311352" w:rsidRPr="00236900" w:rsidRDefault="00311352" w:rsidP="00311352">
            <w:pPr>
              <w:jc w:val="center"/>
              <w:rPr>
                <w:rFonts w:ascii="Meta Offc" w:hAnsi="Meta Offc" w:cs="Meta Offc"/>
                <w:b/>
                <w:bCs/>
                <w:sz w:val="22"/>
              </w:rPr>
            </w:pPr>
            <w:r w:rsidRPr="00236900">
              <w:rPr>
                <w:rFonts w:ascii="Meta Offc" w:hAnsi="Meta Offc" w:cs="Meta Offc"/>
                <w:sz w:val="22"/>
              </w:rPr>
              <w:t>(Datum)</w:t>
            </w:r>
          </w:p>
        </w:tc>
      </w:tr>
      <w:tr w:rsidR="00311352" w:rsidRPr="00236900" w14:paraId="6DECCA2B" w14:textId="77777777" w:rsidTr="00333356"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60B611E7" w14:textId="77777777" w:rsidR="00311352" w:rsidRPr="00236900" w:rsidRDefault="00983762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Gemeindehaus (Küche)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3D9ADC0" w14:textId="77777777" w:rsidR="00311352" w:rsidRPr="00236900" w:rsidRDefault="00FD640A" w:rsidP="00020057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30.07.2005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10EB68A2" w14:textId="77777777" w:rsidR="00311352" w:rsidRPr="00236900" w:rsidRDefault="00B53E7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Tritt (3-Stufen)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3219C613" w14:textId="77777777" w:rsidR="00311352" w:rsidRPr="00236900" w:rsidRDefault="008C064D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proofErr w:type="spellStart"/>
            <w:r w:rsidRPr="00236900">
              <w:rPr>
                <w:rFonts w:ascii="Meta Offc" w:hAnsi="Meta Offc" w:cs="Meta Offc"/>
                <w:sz w:val="20"/>
                <w:szCs w:val="20"/>
              </w:rPr>
              <w:t>Hailo</w:t>
            </w:r>
            <w:proofErr w:type="spellEnd"/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14:paraId="21D09BB9" w14:textId="77777777" w:rsidR="00311352" w:rsidRPr="00236900" w:rsidRDefault="00FD640A" w:rsidP="00FD640A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ja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5AF2D35C" w14:textId="77777777" w:rsidR="00311352" w:rsidRPr="00236900" w:rsidRDefault="007C0BB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Gemeindehaus (Küche)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14:paraId="30A35161" w14:textId="77777777" w:rsidR="00311352" w:rsidRPr="00236900" w:rsidRDefault="00333356" w:rsidP="00447A99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17.06.201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8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t xml:space="preserve"> 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br/>
              <w:t>Hr. Sorgfalt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0475D1BB" w14:textId="77777777" w:rsidR="00311352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i. O.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14:paraId="36FB9E18" w14:textId="77777777" w:rsidR="00311352" w:rsidRPr="00236900" w:rsidRDefault="00333356" w:rsidP="00333356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06/201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9</w:t>
            </w:r>
          </w:p>
        </w:tc>
      </w:tr>
      <w:tr w:rsidR="00333356" w:rsidRPr="00236900" w14:paraId="5C76E4E7" w14:textId="77777777" w:rsidTr="00333356"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4D074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Gemeindehaus (Abstellraum)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DBD4C" w14:textId="77777777" w:rsidR="00333356" w:rsidRPr="00236900" w:rsidRDefault="00333356" w:rsidP="00020057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15.05.2009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3C734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Stehleiter (Alu)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DF161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Krause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1E7C3" w14:textId="77777777" w:rsidR="00333356" w:rsidRPr="00236900" w:rsidRDefault="00333356" w:rsidP="00FD640A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ja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4EF4C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Gemeindehaus (Abstellraum)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CE6B6" w14:textId="77777777" w:rsidR="00333356" w:rsidRPr="00236900" w:rsidRDefault="00333356" w:rsidP="00447A99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17.06.201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8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t xml:space="preserve"> 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br/>
              <w:t>Hr. Sorgfalt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BC57C" w14:textId="77777777" w:rsidR="00333356" w:rsidRPr="00236900" w:rsidRDefault="006C5D92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i. O.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F911" w14:textId="77777777" w:rsidR="00333356" w:rsidRPr="00236900" w:rsidRDefault="00333356" w:rsidP="00333356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06/201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9</w:t>
            </w:r>
          </w:p>
        </w:tc>
      </w:tr>
      <w:tr w:rsidR="00333356" w:rsidRPr="00236900" w14:paraId="3B6E207E" w14:textId="77777777" w:rsidTr="00333356"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8690E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Gemeindehaus (Dachboden)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31096" w14:textId="77777777" w:rsidR="00333356" w:rsidRPr="00236900" w:rsidRDefault="00333356" w:rsidP="00020057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?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FFD71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stationäre Anlegeleiter (Holz)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AC5AC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unbekannt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E275B" w14:textId="77777777" w:rsidR="00333356" w:rsidRPr="00236900" w:rsidRDefault="00333356" w:rsidP="00FD640A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nein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8C007" w14:textId="77777777" w:rsidR="00333356" w:rsidRPr="00236900" w:rsidRDefault="00333356" w:rsidP="007C0BB6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Gemeindehaus (Dachboden)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B8AA8" w14:textId="77777777" w:rsidR="00333356" w:rsidRPr="00236900" w:rsidRDefault="00333356" w:rsidP="003A2627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17.06.201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8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t xml:space="preserve"> 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br/>
              <w:t>Hr. Sorgfalt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33F21" w14:textId="77777777" w:rsidR="00333356" w:rsidRPr="00236900" w:rsidRDefault="006C5D92" w:rsidP="008A7BCE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S</w:t>
            </w:r>
            <w:r w:rsidR="00333356" w:rsidRPr="00236900">
              <w:rPr>
                <w:rFonts w:ascii="Meta Offc" w:hAnsi="Meta Offc" w:cs="Meta Offc"/>
                <w:sz w:val="20"/>
                <w:szCs w:val="20"/>
              </w:rPr>
              <w:t>prosse an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t>-</w:t>
            </w:r>
            <w:r w:rsidR="00333356" w:rsidRPr="00236900">
              <w:rPr>
                <w:rFonts w:ascii="Meta Offc" w:hAnsi="Meta Offc" w:cs="Meta Offc"/>
                <w:sz w:val="20"/>
                <w:szCs w:val="20"/>
              </w:rPr>
              <w:t xml:space="preserve">gebrochen. </w:t>
            </w:r>
            <w:r w:rsidR="008A7BCE" w:rsidRPr="00236900">
              <w:rPr>
                <w:rFonts w:ascii="Meta Offc" w:hAnsi="Meta Offc" w:cs="Meta Offc"/>
                <w:sz w:val="20"/>
                <w:szCs w:val="20"/>
              </w:rPr>
              <w:t>Reparatur</w:t>
            </w:r>
            <w:r w:rsidR="00333356" w:rsidRPr="00236900">
              <w:rPr>
                <w:rFonts w:ascii="Meta Offc" w:hAnsi="Meta Offc" w:cs="Meta Offc"/>
                <w:sz w:val="20"/>
                <w:szCs w:val="20"/>
              </w:rPr>
              <w:t xml:space="preserve"> am 26.06.201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8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97E46" w14:textId="77777777" w:rsidR="00333356" w:rsidRPr="00236900" w:rsidRDefault="00333356" w:rsidP="00333356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06/201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9</w:t>
            </w:r>
          </w:p>
        </w:tc>
      </w:tr>
      <w:tr w:rsidR="00333356" w:rsidRPr="00236900" w14:paraId="58DFEC70" w14:textId="77777777" w:rsidTr="00333356"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14C2E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Gemeindebüro / Archiv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4425A" w14:textId="77777777" w:rsidR="00333356" w:rsidRPr="00236900" w:rsidRDefault="00333356" w:rsidP="00020057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22EAA" w14:textId="77777777" w:rsidR="00333356" w:rsidRPr="00236900" w:rsidRDefault="00972EA5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Rolltritt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523E6" w14:textId="77777777" w:rsidR="00333356" w:rsidRPr="00236900" w:rsidRDefault="008F389B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proofErr w:type="spellStart"/>
            <w:r w:rsidRPr="00236900">
              <w:rPr>
                <w:rFonts w:ascii="Meta Offc" w:hAnsi="Meta Offc" w:cs="Meta Offc"/>
                <w:sz w:val="20"/>
                <w:szCs w:val="20"/>
              </w:rPr>
              <w:t>Wedo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F053F" w14:textId="77777777" w:rsidR="00333356" w:rsidRPr="00236900" w:rsidRDefault="00333356" w:rsidP="00FD640A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ja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921CB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Gemeindebüro / Archiv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255C5" w14:textId="77777777" w:rsidR="00333356" w:rsidRPr="00236900" w:rsidRDefault="00333356" w:rsidP="00447A99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17.06.201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8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t xml:space="preserve"> 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br/>
              <w:t>Hr. Sorgfalt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1250E" w14:textId="77777777" w:rsidR="00333356" w:rsidRPr="00236900" w:rsidRDefault="00B75A0C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>
              <w:rPr>
                <w:rFonts w:ascii="Meta Offc" w:hAnsi="Meta Offc" w:cs="Meta Offc"/>
                <w:sz w:val="20"/>
                <w:szCs w:val="20"/>
              </w:rPr>
              <w:t>i. O</w:t>
            </w:r>
            <w:r w:rsidR="006C5D92" w:rsidRPr="00236900">
              <w:rPr>
                <w:rFonts w:ascii="Meta Offc" w:hAnsi="Meta Offc" w:cs="Meta Offc"/>
                <w:sz w:val="20"/>
                <w:szCs w:val="20"/>
              </w:rPr>
              <w:t>.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776A9" w14:textId="77777777" w:rsidR="00333356" w:rsidRPr="00236900" w:rsidRDefault="00333356" w:rsidP="00333356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06/201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9</w:t>
            </w:r>
          </w:p>
        </w:tc>
      </w:tr>
      <w:tr w:rsidR="00333356" w:rsidRPr="00236900" w14:paraId="09AB3EC3" w14:textId="77777777" w:rsidTr="00333356">
        <w:tc>
          <w:tcPr>
            <w:tcW w:w="578" w:type="pct"/>
            <w:tcBorders>
              <w:top w:val="single" w:sz="4" w:space="0" w:color="auto"/>
            </w:tcBorders>
            <w:vAlign w:val="center"/>
          </w:tcPr>
          <w:p w14:paraId="217E63A0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Küster/innen-Werkstatt</w:t>
            </w:r>
          </w:p>
        </w:tc>
        <w:tc>
          <w:tcPr>
            <w:tcW w:w="501" w:type="pct"/>
            <w:tcBorders>
              <w:top w:val="single" w:sz="4" w:space="0" w:color="auto"/>
            </w:tcBorders>
            <w:vAlign w:val="center"/>
          </w:tcPr>
          <w:p w14:paraId="08C0A9ED" w14:textId="77777777" w:rsidR="00333356" w:rsidRPr="00236900" w:rsidRDefault="00333356" w:rsidP="00020057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?</w:t>
            </w:r>
          </w:p>
        </w:tc>
        <w:tc>
          <w:tcPr>
            <w:tcW w:w="578" w:type="pct"/>
            <w:tcBorders>
              <w:top w:val="single" w:sz="4" w:space="0" w:color="auto"/>
            </w:tcBorders>
            <w:vAlign w:val="center"/>
          </w:tcPr>
          <w:p w14:paraId="6243906F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Mehrzweckleiter (Alu)</w:t>
            </w:r>
          </w:p>
        </w:tc>
        <w:tc>
          <w:tcPr>
            <w:tcW w:w="516" w:type="pct"/>
            <w:tcBorders>
              <w:top w:val="single" w:sz="4" w:space="0" w:color="auto"/>
            </w:tcBorders>
            <w:vAlign w:val="center"/>
          </w:tcPr>
          <w:p w14:paraId="5508DA06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Günzburger</w:t>
            </w:r>
          </w:p>
        </w:tc>
        <w:tc>
          <w:tcPr>
            <w:tcW w:w="469" w:type="pct"/>
            <w:tcBorders>
              <w:top w:val="single" w:sz="4" w:space="0" w:color="auto"/>
            </w:tcBorders>
            <w:vAlign w:val="center"/>
          </w:tcPr>
          <w:p w14:paraId="4FA10101" w14:textId="77777777" w:rsidR="00333356" w:rsidRPr="00236900" w:rsidRDefault="00333356" w:rsidP="00FD640A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ja</w:t>
            </w: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14:paraId="6EB0619F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Küster/innen-Werkstatt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14:paraId="7F9DFDEE" w14:textId="77777777" w:rsidR="00333356" w:rsidRPr="00236900" w:rsidRDefault="00333356" w:rsidP="00447A99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18.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11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t>.201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8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t xml:space="preserve"> 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br/>
              <w:t>Hr. Sorgfalt</w:t>
            </w:r>
          </w:p>
        </w:tc>
        <w:tc>
          <w:tcPr>
            <w:tcW w:w="511" w:type="pct"/>
            <w:tcBorders>
              <w:top w:val="single" w:sz="4" w:space="0" w:color="auto"/>
            </w:tcBorders>
            <w:vAlign w:val="center"/>
          </w:tcPr>
          <w:p w14:paraId="6B238653" w14:textId="77777777" w:rsidR="00333356" w:rsidRPr="00236900" w:rsidRDefault="006C5D92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i. O.</w:t>
            </w:r>
          </w:p>
        </w:tc>
        <w:tc>
          <w:tcPr>
            <w:tcW w:w="484" w:type="pct"/>
            <w:tcBorders>
              <w:top w:val="single" w:sz="4" w:space="0" w:color="auto"/>
            </w:tcBorders>
            <w:vAlign w:val="center"/>
          </w:tcPr>
          <w:p w14:paraId="4CE50986" w14:textId="77777777" w:rsidR="00333356" w:rsidRPr="00236900" w:rsidRDefault="00B75A0C" w:rsidP="008A7BCE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>
              <w:rPr>
                <w:rFonts w:ascii="Meta Offc" w:hAnsi="Meta Offc" w:cs="Meta Offc"/>
                <w:sz w:val="20"/>
                <w:szCs w:val="20"/>
              </w:rPr>
              <w:t>06</w:t>
            </w:r>
            <w:r w:rsidR="00333356" w:rsidRPr="00236900">
              <w:rPr>
                <w:rFonts w:ascii="Meta Offc" w:hAnsi="Meta Offc" w:cs="Meta Offc"/>
                <w:sz w:val="20"/>
                <w:szCs w:val="20"/>
              </w:rPr>
              <w:t>/201</w:t>
            </w:r>
            <w:r>
              <w:rPr>
                <w:rFonts w:ascii="Meta Offc" w:hAnsi="Meta Offc" w:cs="Meta Offc"/>
                <w:sz w:val="20"/>
                <w:szCs w:val="20"/>
              </w:rPr>
              <w:t>9</w:t>
            </w:r>
          </w:p>
        </w:tc>
      </w:tr>
      <w:tr w:rsidR="00333356" w:rsidRPr="00236900" w14:paraId="57C8D523" w14:textId="77777777" w:rsidTr="00333356">
        <w:tc>
          <w:tcPr>
            <w:tcW w:w="578" w:type="pct"/>
            <w:tcBorders>
              <w:top w:val="single" w:sz="4" w:space="0" w:color="auto"/>
            </w:tcBorders>
            <w:vAlign w:val="center"/>
          </w:tcPr>
          <w:p w14:paraId="09937398" w14:textId="77777777" w:rsidR="00333356" w:rsidRPr="00236900" w:rsidRDefault="00333356" w:rsidP="00B0197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Kirche (Abstellraum)</w:t>
            </w:r>
          </w:p>
        </w:tc>
        <w:tc>
          <w:tcPr>
            <w:tcW w:w="501" w:type="pct"/>
            <w:tcBorders>
              <w:top w:val="single" w:sz="4" w:space="0" w:color="auto"/>
            </w:tcBorders>
            <w:vAlign w:val="center"/>
          </w:tcPr>
          <w:p w14:paraId="78C63CE5" w14:textId="77777777" w:rsidR="00333356" w:rsidRPr="00236900" w:rsidRDefault="00333356" w:rsidP="00B01977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01.02.1997</w:t>
            </w:r>
          </w:p>
        </w:tc>
        <w:tc>
          <w:tcPr>
            <w:tcW w:w="578" w:type="pct"/>
            <w:tcBorders>
              <w:top w:val="single" w:sz="4" w:space="0" w:color="auto"/>
            </w:tcBorders>
            <w:vAlign w:val="center"/>
          </w:tcPr>
          <w:p w14:paraId="681B239C" w14:textId="77777777" w:rsidR="00333356" w:rsidRPr="00236900" w:rsidRDefault="00333356" w:rsidP="00B0197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Stehleiter (Alu)</w:t>
            </w:r>
          </w:p>
        </w:tc>
        <w:tc>
          <w:tcPr>
            <w:tcW w:w="516" w:type="pct"/>
            <w:tcBorders>
              <w:top w:val="single" w:sz="4" w:space="0" w:color="auto"/>
            </w:tcBorders>
            <w:vAlign w:val="center"/>
          </w:tcPr>
          <w:p w14:paraId="743212C7" w14:textId="77777777" w:rsidR="00333356" w:rsidRPr="00236900" w:rsidRDefault="00333356" w:rsidP="00B0197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Krause</w:t>
            </w:r>
          </w:p>
        </w:tc>
        <w:tc>
          <w:tcPr>
            <w:tcW w:w="469" w:type="pct"/>
            <w:tcBorders>
              <w:top w:val="single" w:sz="4" w:space="0" w:color="auto"/>
            </w:tcBorders>
            <w:vAlign w:val="center"/>
          </w:tcPr>
          <w:p w14:paraId="400746D7" w14:textId="77777777" w:rsidR="00333356" w:rsidRPr="00236900" w:rsidRDefault="00333356" w:rsidP="00B01977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ja</w:t>
            </w: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14:paraId="72358B55" w14:textId="77777777" w:rsidR="00333356" w:rsidRPr="00236900" w:rsidRDefault="00333356" w:rsidP="00B0197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Kirche (Abstellraum)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14:paraId="0B2F24EF" w14:textId="77777777" w:rsidR="00333356" w:rsidRPr="00236900" w:rsidRDefault="00333356" w:rsidP="00333356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18.06.201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8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t xml:space="preserve"> 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br/>
              <w:t>Hr. Sorgfalt</w:t>
            </w:r>
          </w:p>
        </w:tc>
        <w:tc>
          <w:tcPr>
            <w:tcW w:w="511" w:type="pct"/>
            <w:tcBorders>
              <w:top w:val="single" w:sz="4" w:space="0" w:color="auto"/>
            </w:tcBorders>
            <w:vAlign w:val="center"/>
          </w:tcPr>
          <w:p w14:paraId="2AA88B6A" w14:textId="77777777" w:rsidR="00333356" w:rsidRPr="00236900" w:rsidRDefault="006C5D92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i. O.</w:t>
            </w:r>
          </w:p>
        </w:tc>
        <w:tc>
          <w:tcPr>
            <w:tcW w:w="484" w:type="pct"/>
            <w:tcBorders>
              <w:top w:val="single" w:sz="4" w:space="0" w:color="auto"/>
            </w:tcBorders>
            <w:vAlign w:val="center"/>
          </w:tcPr>
          <w:p w14:paraId="1EF929E4" w14:textId="77777777" w:rsidR="00333356" w:rsidRPr="00236900" w:rsidRDefault="00333356" w:rsidP="00333356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06/201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9</w:t>
            </w:r>
          </w:p>
        </w:tc>
      </w:tr>
      <w:tr w:rsidR="00333356" w:rsidRPr="00236900" w14:paraId="1CBD3F3D" w14:textId="77777777" w:rsidTr="00333356"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57A3A" w14:textId="77777777" w:rsidR="00333356" w:rsidRPr="00236900" w:rsidRDefault="00333356" w:rsidP="00B0197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Kirche (Abstellraum)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EED18" w14:textId="77777777" w:rsidR="00333356" w:rsidRPr="00236900" w:rsidRDefault="00333356" w:rsidP="00B01977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01.02.1997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A8C62" w14:textId="77777777" w:rsidR="00333356" w:rsidRPr="00236900" w:rsidRDefault="00333356" w:rsidP="00B0197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Mehrzweckleiter (Alu)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85D33" w14:textId="77777777" w:rsidR="00333356" w:rsidRPr="00236900" w:rsidRDefault="00333356" w:rsidP="00B0197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Krause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C3FF2" w14:textId="77777777" w:rsidR="00333356" w:rsidRPr="00236900" w:rsidRDefault="00333356" w:rsidP="00B01977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ja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E1F9F" w14:textId="77777777" w:rsidR="00333356" w:rsidRPr="00236900" w:rsidRDefault="00333356" w:rsidP="00B0197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Kirche (Abstellraum)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00893" w14:textId="77777777" w:rsidR="00333356" w:rsidRPr="00236900" w:rsidRDefault="00333356" w:rsidP="00333356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18.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11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t>.201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8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t xml:space="preserve"> 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br/>
              <w:t>Hr. Sorgfalt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5EC3D" w14:textId="77777777" w:rsidR="00333356" w:rsidRPr="00236900" w:rsidRDefault="006C5D92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i. O.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484F3" w14:textId="77777777" w:rsidR="00333356" w:rsidRPr="00236900" w:rsidRDefault="00B75A0C" w:rsidP="008A7BCE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>
              <w:rPr>
                <w:rFonts w:ascii="Meta Offc" w:hAnsi="Meta Offc" w:cs="Meta Offc"/>
                <w:sz w:val="20"/>
                <w:szCs w:val="20"/>
              </w:rPr>
              <w:t>06</w:t>
            </w:r>
            <w:r w:rsidR="00333356" w:rsidRPr="00236900">
              <w:rPr>
                <w:rFonts w:ascii="Meta Offc" w:hAnsi="Meta Offc" w:cs="Meta Offc"/>
                <w:sz w:val="20"/>
                <w:szCs w:val="20"/>
              </w:rPr>
              <w:t>/201</w:t>
            </w:r>
            <w:r>
              <w:rPr>
                <w:rFonts w:ascii="Meta Offc" w:hAnsi="Meta Offc" w:cs="Meta Offc"/>
                <w:sz w:val="20"/>
                <w:szCs w:val="20"/>
              </w:rPr>
              <w:t>9</w:t>
            </w:r>
          </w:p>
        </w:tc>
      </w:tr>
      <w:tr w:rsidR="00333356" w:rsidRPr="00236900" w14:paraId="0D7690E2" w14:textId="77777777" w:rsidTr="00333356"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FBC49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Kirchschiffboden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70E0A" w14:textId="77777777" w:rsidR="00333356" w:rsidRPr="00236900" w:rsidRDefault="00333356" w:rsidP="00020057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?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28774" w14:textId="77777777" w:rsidR="00333356" w:rsidRPr="00236900" w:rsidRDefault="00333356" w:rsidP="00B53E76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stationäre Anlegeleiter (Holz)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31D53" w14:textId="77777777" w:rsidR="00333356" w:rsidRPr="00236900" w:rsidRDefault="00333356" w:rsidP="00B53E76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unbekannt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8A4C4" w14:textId="77777777" w:rsidR="00333356" w:rsidRPr="00236900" w:rsidRDefault="00333356" w:rsidP="00FD640A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nein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59BBD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Eingang zum Kirchschiffboden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85C3" w14:textId="77777777" w:rsidR="00333356" w:rsidRPr="00236900" w:rsidRDefault="00333356" w:rsidP="00333356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18.06.201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8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t xml:space="preserve"> 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br/>
              <w:t>Hr. Sorgfalt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C7D74" w14:textId="77777777" w:rsidR="00333356" w:rsidRPr="00236900" w:rsidRDefault="006C1B97" w:rsidP="006C1B9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 xml:space="preserve">Holm wurm-stichig. Neue </w:t>
            </w:r>
            <w:r w:rsidR="00B462F1" w:rsidRPr="00236900">
              <w:rPr>
                <w:rFonts w:ascii="Meta Offc" w:hAnsi="Meta Offc" w:cs="Meta Offc"/>
                <w:sz w:val="20"/>
                <w:szCs w:val="20"/>
              </w:rPr>
              <w:br/>
            </w:r>
            <w:r w:rsidRPr="00236900">
              <w:rPr>
                <w:rFonts w:ascii="Meta Offc" w:hAnsi="Meta Offc" w:cs="Meta Offc"/>
                <w:sz w:val="20"/>
                <w:szCs w:val="20"/>
              </w:rPr>
              <w:t>Alu-Leiter am 26.06.201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8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5AF65" w14:textId="77777777" w:rsidR="00333356" w:rsidRPr="00236900" w:rsidRDefault="00333356" w:rsidP="00333356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06/201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9</w:t>
            </w:r>
          </w:p>
        </w:tc>
      </w:tr>
      <w:tr w:rsidR="00333356" w:rsidRPr="00236900" w14:paraId="1508040A" w14:textId="77777777" w:rsidTr="00333356"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0E3C1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Kirchturm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E18AF" w14:textId="77777777" w:rsidR="00333356" w:rsidRPr="00236900" w:rsidRDefault="00333356" w:rsidP="00020057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?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5ECE9" w14:textId="77777777" w:rsidR="00333356" w:rsidRPr="00236900" w:rsidRDefault="00333356" w:rsidP="00B53E76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stationäre Anlegeleiter (Holz)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E5985" w14:textId="77777777" w:rsidR="00333356" w:rsidRPr="00236900" w:rsidRDefault="00333356" w:rsidP="00B53E76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unbekannt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D29F9" w14:textId="77777777" w:rsidR="00333356" w:rsidRPr="00236900" w:rsidRDefault="00333356" w:rsidP="00FD640A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nein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FE317" w14:textId="77777777" w:rsidR="00333356" w:rsidRPr="00236900" w:rsidRDefault="00333356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Eingang zum Turm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7B495" w14:textId="77777777" w:rsidR="00333356" w:rsidRPr="00236900" w:rsidRDefault="00333356" w:rsidP="00333356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18.06.201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8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t xml:space="preserve"> 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br/>
              <w:t>Hr. Sorgfalt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7A00F" w14:textId="77777777" w:rsidR="00333356" w:rsidRPr="00236900" w:rsidRDefault="00B462F1" w:rsidP="00020057">
            <w:pPr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W</w:t>
            </w:r>
            <w:r w:rsidR="006C1B97" w:rsidRPr="00236900">
              <w:rPr>
                <w:rFonts w:ascii="Meta Offc" w:hAnsi="Meta Offc" w:cs="Meta Offc"/>
                <w:sz w:val="20"/>
                <w:szCs w:val="20"/>
              </w:rPr>
              <w:t xml:space="preserve">ackelt. Holme </w:t>
            </w:r>
            <w:r w:rsidRPr="00236900">
              <w:rPr>
                <w:rFonts w:ascii="Meta Offc" w:hAnsi="Meta Offc" w:cs="Meta Offc"/>
                <w:sz w:val="20"/>
                <w:szCs w:val="20"/>
              </w:rPr>
              <w:t xml:space="preserve">an Decken-wechsel </w:t>
            </w:r>
            <w:r w:rsidR="006C1B97" w:rsidRPr="00236900">
              <w:rPr>
                <w:rFonts w:ascii="Meta Offc" w:hAnsi="Meta Offc" w:cs="Meta Offc"/>
                <w:sz w:val="20"/>
                <w:szCs w:val="20"/>
              </w:rPr>
              <w:t>fixiert.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41074" w14:textId="77777777" w:rsidR="00333356" w:rsidRPr="00236900" w:rsidRDefault="00333356" w:rsidP="00333356">
            <w:pPr>
              <w:jc w:val="center"/>
              <w:rPr>
                <w:rFonts w:ascii="Meta Offc" w:hAnsi="Meta Offc" w:cs="Meta Offc"/>
                <w:sz w:val="20"/>
                <w:szCs w:val="20"/>
              </w:rPr>
            </w:pPr>
            <w:r w:rsidRPr="00236900">
              <w:rPr>
                <w:rFonts w:ascii="Meta Offc" w:hAnsi="Meta Offc" w:cs="Meta Offc"/>
                <w:sz w:val="20"/>
                <w:szCs w:val="20"/>
              </w:rPr>
              <w:t>06/201</w:t>
            </w:r>
            <w:r w:rsidR="00B75A0C">
              <w:rPr>
                <w:rFonts w:ascii="Meta Offc" w:hAnsi="Meta Offc" w:cs="Meta Offc"/>
                <w:sz w:val="20"/>
                <w:szCs w:val="20"/>
              </w:rPr>
              <w:t>9</w:t>
            </w:r>
          </w:p>
        </w:tc>
      </w:tr>
    </w:tbl>
    <w:p w14:paraId="6F8FBB90" w14:textId="77777777" w:rsidR="00311352" w:rsidRPr="0028556A" w:rsidRDefault="00311352">
      <w:pPr>
        <w:pStyle w:val="Kopfzeile"/>
        <w:tabs>
          <w:tab w:val="clear" w:pos="4536"/>
          <w:tab w:val="clear" w:pos="9072"/>
        </w:tabs>
        <w:rPr>
          <w:rFonts w:ascii="MetaPro-Normal" w:hAnsi="MetaPro-Normal"/>
          <w:sz w:val="22"/>
          <w:szCs w:val="22"/>
        </w:rPr>
      </w:pPr>
    </w:p>
    <w:sectPr w:rsidR="00311352" w:rsidRPr="0028556A" w:rsidSect="00DD06B5">
      <w:headerReference w:type="default" r:id="rId8"/>
      <w:pgSz w:w="16838" w:h="11906" w:orient="landscape" w:code="9"/>
      <w:pgMar w:top="2155" w:right="851" w:bottom="1134" w:left="85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2BB8" w14:textId="77777777" w:rsidR="00334C02" w:rsidRDefault="00334C02" w:rsidP="00FB052D">
      <w:r>
        <w:separator/>
      </w:r>
    </w:p>
  </w:endnote>
  <w:endnote w:type="continuationSeparator" w:id="0">
    <w:p w14:paraId="07AA8EE8" w14:textId="77777777" w:rsidR="00334C02" w:rsidRDefault="00334C02" w:rsidP="00FB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 Offc">
    <w:panose1 w:val="020B0504030101020102"/>
    <w:charset w:val="00"/>
    <w:family w:val="swiss"/>
    <w:pitch w:val="variable"/>
    <w:sig w:usb0="800000EF" w:usb1="5000207B" w:usb2="00000008" w:usb3="00000000" w:csb0="00000001" w:csb1="00000000"/>
  </w:font>
  <w:font w:name="ITC Officina Sans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ro-Normal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614E" w14:textId="77777777" w:rsidR="00885EA8" w:rsidRDefault="008F389B" w:rsidP="00885EA8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5168"/>
      </w:tabs>
      <w:rPr>
        <w:rFonts w:ascii="Meta Offc" w:hAnsi="Meta Offc" w:cs="Meta Offc"/>
        <w:sz w:val="22"/>
        <w:szCs w:val="22"/>
      </w:rPr>
    </w:pPr>
    <w:r w:rsidRPr="00885EA8">
      <w:rPr>
        <w:rFonts w:ascii="Meta Offc" w:hAnsi="Meta Offc" w:cs="Meta Offc"/>
        <w:b/>
        <w:sz w:val="22"/>
        <w:szCs w:val="22"/>
      </w:rPr>
      <w:t>*</w:t>
    </w:r>
    <w:r w:rsidRPr="00885EA8">
      <w:rPr>
        <w:rFonts w:ascii="Meta Offc" w:hAnsi="Meta Offc" w:cs="Meta Offc"/>
        <w:sz w:val="22"/>
        <w:szCs w:val="22"/>
      </w:rPr>
      <w:t xml:space="preserve"> </w:t>
    </w:r>
    <w:r w:rsidRPr="00885EA8">
      <w:rPr>
        <w:rFonts w:ascii="Meta Offc" w:hAnsi="Meta Offc" w:cs="Meta Offc"/>
        <w:sz w:val="22"/>
        <w:szCs w:val="22"/>
        <w:u w:val="single"/>
      </w:rPr>
      <w:t>Hinweise:</w:t>
    </w:r>
    <w:r w:rsidRPr="00885EA8">
      <w:rPr>
        <w:rFonts w:ascii="Meta Offc" w:hAnsi="Meta Offc" w:cs="Meta Offc"/>
        <w:sz w:val="22"/>
        <w:szCs w:val="22"/>
      </w:rPr>
      <w:t xml:space="preserve"> Die Prüfung kann z. B. nach </w:t>
    </w:r>
    <w:r w:rsidR="00035779" w:rsidRPr="00885EA8">
      <w:rPr>
        <w:rFonts w:ascii="Meta Offc" w:hAnsi="Meta Offc" w:cs="Meta Offc"/>
        <w:sz w:val="22"/>
        <w:szCs w:val="22"/>
      </w:rPr>
      <w:t>DGUV-Info 208-016</w:t>
    </w:r>
    <w:r w:rsidRPr="00885EA8">
      <w:rPr>
        <w:rFonts w:ascii="Meta Offc" w:hAnsi="Meta Offc" w:cs="Meta Offc"/>
        <w:sz w:val="22"/>
        <w:szCs w:val="22"/>
      </w:rPr>
      <w:t xml:space="preserve">, Anhang 2 durchgeführt werden. Eine </w:t>
    </w:r>
    <w:r w:rsidRPr="00885EA8">
      <w:rPr>
        <w:rFonts w:ascii="Meta Offc" w:hAnsi="Meta Offc" w:cs="Meta Offc"/>
        <w:bCs/>
        <w:sz w:val="22"/>
        <w:szCs w:val="22"/>
      </w:rPr>
      <w:t>Sichtprüfung</w:t>
    </w:r>
    <w:r w:rsidRPr="00885EA8">
      <w:rPr>
        <w:rFonts w:ascii="Meta Offc" w:hAnsi="Meta Offc" w:cs="Meta Offc"/>
        <w:sz w:val="22"/>
        <w:szCs w:val="22"/>
      </w:rPr>
      <w:t xml:space="preserve"> sollte jeweils vor der Benutzung des</w:t>
    </w:r>
    <w:r w:rsidR="00885EA8">
      <w:rPr>
        <w:rFonts w:ascii="Meta Offc" w:hAnsi="Meta Offc" w:cs="Meta Offc"/>
        <w:sz w:val="22"/>
        <w:szCs w:val="22"/>
      </w:rPr>
      <w:t xml:space="preserve"> </w:t>
    </w:r>
    <w:r w:rsidRPr="00885EA8">
      <w:rPr>
        <w:rFonts w:ascii="Meta Offc" w:hAnsi="Meta Offc" w:cs="Meta Offc"/>
        <w:sz w:val="22"/>
        <w:szCs w:val="22"/>
      </w:rPr>
      <w:t>Arbeitsmittels von de</w:t>
    </w:r>
    <w:r w:rsidR="00885EA8">
      <w:rPr>
        <w:rFonts w:ascii="Meta Offc" w:hAnsi="Meta Offc" w:cs="Meta Offc"/>
        <w:sz w:val="22"/>
        <w:szCs w:val="22"/>
      </w:rPr>
      <w:t>n</w:t>
    </w:r>
    <w:r w:rsidRPr="00885EA8">
      <w:rPr>
        <w:rFonts w:ascii="Meta Offc" w:hAnsi="Meta Offc" w:cs="Meta Offc"/>
        <w:sz w:val="22"/>
        <w:szCs w:val="22"/>
      </w:rPr>
      <w:t xml:space="preserve"> Mitarbeite</w:t>
    </w:r>
    <w:r w:rsidR="00885EA8">
      <w:rPr>
        <w:rFonts w:ascii="Meta Offc" w:hAnsi="Meta Offc" w:cs="Meta Offc"/>
        <w:sz w:val="22"/>
        <w:szCs w:val="22"/>
      </w:rPr>
      <w:t>nden</w:t>
    </w:r>
    <w:r w:rsidRPr="00885EA8">
      <w:rPr>
        <w:rFonts w:ascii="Meta Offc" w:hAnsi="Meta Offc" w:cs="Meta Offc"/>
        <w:sz w:val="22"/>
        <w:szCs w:val="22"/>
      </w:rPr>
      <w:t xml:space="preserve"> durchgeführt werden. Mängel werden unverzüglich dem Arbeitgeber gemeldet. Das Arbeitsmittel wird bis zu seiner fachgerechten Instandsetzung bzw. bis zum Austausch der Nutzung entzogen.</w:t>
    </w:r>
  </w:p>
  <w:p w14:paraId="379A9259" w14:textId="370E07BD" w:rsidR="008F389B" w:rsidRPr="00885EA8" w:rsidRDefault="00885EA8" w:rsidP="00885EA8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5168"/>
      </w:tabs>
      <w:rPr>
        <w:rFonts w:ascii="Meta Offc" w:hAnsi="Meta Offc" w:cs="Meta Offc"/>
        <w:sz w:val="20"/>
        <w:szCs w:val="20"/>
      </w:rPr>
    </w:pPr>
    <w:r w:rsidRPr="00885EA8">
      <w:rPr>
        <w:rFonts w:ascii="Meta Offc" w:hAnsi="Meta Offc" w:cs="Meta Offc"/>
        <w:sz w:val="20"/>
        <w:szCs w:val="20"/>
      </w:rPr>
      <w:t>12/2025</w:t>
    </w:r>
    <w:r w:rsidR="008F389B" w:rsidRPr="00885EA8">
      <w:rPr>
        <w:rFonts w:ascii="Meta Offc" w:hAnsi="Meta Offc" w:cs="Meta Offc"/>
        <w:sz w:val="20"/>
        <w:szCs w:val="20"/>
      </w:rPr>
      <w:tab/>
      <w:t xml:space="preserve">Seite </w:t>
    </w:r>
    <w:r w:rsidR="008F389B" w:rsidRPr="00885EA8">
      <w:rPr>
        <w:rFonts w:ascii="Meta Offc" w:hAnsi="Meta Offc" w:cs="Meta Offc"/>
        <w:sz w:val="20"/>
        <w:szCs w:val="20"/>
      </w:rPr>
      <w:fldChar w:fldCharType="begin"/>
    </w:r>
    <w:r w:rsidR="008F389B" w:rsidRPr="00885EA8">
      <w:rPr>
        <w:rFonts w:ascii="Meta Offc" w:hAnsi="Meta Offc" w:cs="Meta Offc"/>
        <w:sz w:val="20"/>
        <w:szCs w:val="20"/>
      </w:rPr>
      <w:instrText xml:space="preserve"> PAGE   \* MERGEFORMAT </w:instrText>
    </w:r>
    <w:r w:rsidR="008F389B" w:rsidRPr="00885EA8">
      <w:rPr>
        <w:rFonts w:ascii="Meta Offc" w:hAnsi="Meta Offc" w:cs="Meta Offc"/>
        <w:sz w:val="20"/>
        <w:szCs w:val="20"/>
      </w:rPr>
      <w:fldChar w:fldCharType="separate"/>
    </w:r>
    <w:r w:rsidR="00236900" w:rsidRPr="00885EA8">
      <w:rPr>
        <w:rFonts w:ascii="Meta Offc" w:hAnsi="Meta Offc" w:cs="Meta Offc"/>
        <w:noProof/>
        <w:sz w:val="20"/>
        <w:szCs w:val="20"/>
      </w:rPr>
      <w:t>2</w:t>
    </w:r>
    <w:r w:rsidR="008F389B" w:rsidRPr="00885EA8">
      <w:rPr>
        <w:rFonts w:ascii="Meta Offc" w:hAnsi="Meta Offc" w:cs="Meta Off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5A15" w14:textId="77777777" w:rsidR="00334C02" w:rsidRDefault="00334C02" w:rsidP="00FB052D">
      <w:r>
        <w:separator/>
      </w:r>
    </w:p>
  </w:footnote>
  <w:footnote w:type="continuationSeparator" w:id="0">
    <w:p w14:paraId="1226F60F" w14:textId="77777777" w:rsidR="00334C02" w:rsidRDefault="00334C02" w:rsidP="00FB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E6B7" w14:textId="77777777" w:rsidR="008F389B" w:rsidRPr="00236900" w:rsidRDefault="00623450" w:rsidP="005C6251">
    <w:pPr>
      <w:pStyle w:val="Kopfzeile"/>
      <w:pBdr>
        <w:bottom w:val="single" w:sz="4" w:space="1" w:color="auto"/>
      </w:pBdr>
      <w:rPr>
        <w:rFonts w:ascii="Meta Offc" w:hAnsi="Meta Offc" w:cs="Meta Offc"/>
        <w:b/>
      </w:rPr>
    </w:pPr>
    <w:r w:rsidRPr="00236900">
      <w:rPr>
        <w:rFonts w:ascii="Meta Offc" w:hAnsi="Meta Offc" w:cs="Meta Offc"/>
        <w:noProof/>
      </w:rPr>
      <w:drawing>
        <wp:anchor distT="0" distB="0" distL="114300" distR="114300" simplePos="0" relativeHeight="251657216" behindDoc="0" locked="0" layoutInCell="1" allowOverlap="1" wp14:anchorId="1C011E2C" wp14:editId="71EF2EE9">
          <wp:simplePos x="0" y="0"/>
          <wp:positionH relativeFrom="column">
            <wp:posOffset>8591550</wp:posOffset>
          </wp:positionH>
          <wp:positionV relativeFrom="paragraph">
            <wp:posOffset>-287655</wp:posOffset>
          </wp:positionV>
          <wp:extent cx="1038225" cy="515620"/>
          <wp:effectExtent l="0" t="0" r="9525" b="0"/>
          <wp:wrapSquare wrapText="bothSides"/>
          <wp:docPr id="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52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89B" w:rsidRPr="00236900">
      <w:rPr>
        <w:rFonts w:ascii="Meta Offc" w:hAnsi="Meta Offc" w:cs="Meta Offc"/>
        <w:b/>
      </w:rPr>
      <w:t>Verzeichnis der Leitern und Tritte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3A4F" w14:textId="77777777" w:rsidR="008F389B" w:rsidRPr="00236900" w:rsidRDefault="00623450" w:rsidP="005C6251">
    <w:pPr>
      <w:pStyle w:val="Kopfzeile"/>
      <w:pBdr>
        <w:bottom w:val="single" w:sz="4" w:space="1" w:color="auto"/>
      </w:pBdr>
      <w:rPr>
        <w:rFonts w:ascii="Meta Offc" w:hAnsi="Meta Offc" w:cs="Meta Offc"/>
        <w:b/>
      </w:rPr>
    </w:pPr>
    <w:r w:rsidRPr="00236900">
      <w:rPr>
        <w:rFonts w:ascii="Meta Offc" w:hAnsi="Meta Offc" w:cs="Meta Offc"/>
        <w:noProof/>
      </w:rPr>
      <w:drawing>
        <wp:anchor distT="0" distB="0" distL="114300" distR="114300" simplePos="0" relativeHeight="251658240" behindDoc="0" locked="0" layoutInCell="1" allowOverlap="1" wp14:anchorId="7FE791EF" wp14:editId="71D6703D">
          <wp:simplePos x="0" y="0"/>
          <wp:positionH relativeFrom="column">
            <wp:posOffset>8572500</wp:posOffset>
          </wp:positionH>
          <wp:positionV relativeFrom="paragraph">
            <wp:posOffset>-297180</wp:posOffset>
          </wp:positionV>
          <wp:extent cx="1038225" cy="515620"/>
          <wp:effectExtent l="0" t="0" r="9525" b="0"/>
          <wp:wrapSquare wrapText="bothSides"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52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89B" w:rsidRPr="00236900">
      <w:rPr>
        <w:rFonts w:ascii="Meta Offc" w:hAnsi="Meta Offc" w:cs="Meta Offc"/>
        <w:b/>
      </w:rPr>
      <w:t>Muster-Verzeichnis Leitern und Tritte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2D"/>
    <w:rsid w:val="00020057"/>
    <w:rsid w:val="00024ED4"/>
    <w:rsid w:val="00027F5D"/>
    <w:rsid w:val="00035779"/>
    <w:rsid w:val="00055C0C"/>
    <w:rsid w:val="00085EA2"/>
    <w:rsid w:val="000D499D"/>
    <w:rsid w:val="000E7F51"/>
    <w:rsid w:val="001407E4"/>
    <w:rsid w:val="00175BD4"/>
    <w:rsid w:val="001C7FC7"/>
    <w:rsid w:val="00212C02"/>
    <w:rsid w:val="00236900"/>
    <w:rsid w:val="0028556A"/>
    <w:rsid w:val="002B7577"/>
    <w:rsid w:val="00311352"/>
    <w:rsid w:val="00333356"/>
    <w:rsid w:val="00334C02"/>
    <w:rsid w:val="00342D83"/>
    <w:rsid w:val="0037666B"/>
    <w:rsid w:val="00381A11"/>
    <w:rsid w:val="003A2627"/>
    <w:rsid w:val="003A3735"/>
    <w:rsid w:val="003F6979"/>
    <w:rsid w:val="00424BE8"/>
    <w:rsid w:val="00447A99"/>
    <w:rsid w:val="00504BB1"/>
    <w:rsid w:val="00537A32"/>
    <w:rsid w:val="005607FF"/>
    <w:rsid w:val="00592A5B"/>
    <w:rsid w:val="005B53C1"/>
    <w:rsid w:val="005C6251"/>
    <w:rsid w:val="005E29E5"/>
    <w:rsid w:val="005E6F84"/>
    <w:rsid w:val="00623450"/>
    <w:rsid w:val="00626056"/>
    <w:rsid w:val="0062684A"/>
    <w:rsid w:val="00640D72"/>
    <w:rsid w:val="006500C2"/>
    <w:rsid w:val="00652B50"/>
    <w:rsid w:val="00670E5F"/>
    <w:rsid w:val="00687F57"/>
    <w:rsid w:val="006C1B97"/>
    <w:rsid w:val="006C5D92"/>
    <w:rsid w:val="006E5372"/>
    <w:rsid w:val="007208DE"/>
    <w:rsid w:val="0075215D"/>
    <w:rsid w:val="007647B1"/>
    <w:rsid w:val="007C0BB6"/>
    <w:rsid w:val="007D017F"/>
    <w:rsid w:val="007D31B7"/>
    <w:rsid w:val="00885EA8"/>
    <w:rsid w:val="008A7BCE"/>
    <w:rsid w:val="008C064D"/>
    <w:rsid w:val="008C7643"/>
    <w:rsid w:val="008F389B"/>
    <w:rsid w:val="009240DA"/>
    <w:rsid w:val="00927587"/>
    <w:rsid w:val="00972EA5"/>
    <w:rsid w:val="0097616D"/>
    <w:rsid w:val="00983762"/>
    <w:rsid w:val="009D3ABC"/>
    <w:rsid w:val="009E7A4C"/>
    <w:rsid w:val="00A53DFF"/>
    <w:rsid w:val="00A72A7F"/>
    <w:rsid w:val="00A74EA6"/>
    <w:rsid w:val="00AD782D"/>
    <w:rsid w:val="00B01977"/>
    <w:rsid w:val="00B07A41"/>
    <w:rsid w:val="00B462F1"/>
    <w:rsid w:val="00B53E76"/>
    <w:rsid w:val="00B55BFA"/>
    <w:rsid w:val="00B75A0C"/>
    <w:rsid w:val="00B85A79"/>
    <w:rsid w:val="00B862C8"/>
    <w:rsid w:val="00BE4292"/>
    <w:rsid w:val="00BF1D4A"/>
    <w:rsid w:val="00C04202"/>
    <w:rsid w:val="00C1618C"/>
    <w:rsid w:val="00C16BA6"/>
    <w:rsid w:val="00C7156F"/>
    <w:rsid w:val="00CE0341"/>
    <w:rsid w:val="00D24D9D"/>
    <w:rsid w:val="00D775DB"/>
    <w:rsid w:val="00DD06B5"/>
    <w:rsid w:val="00E04FF4"/>
    <w:rsid w:val="00E15990"/>
    <w:rsid w:val="00E56A87"/>
    <w:rsid w:val="00EE0B96"/>
    <w:rsid w:val="00F05073"/>
    <w:rsid w:val="00F302E4"/>
    <w:rsid w:val="00F63A2B"/>
    <w:rsid w:val="00F82D5A"/>
    <w:rsid w:val="00FB052D"/>
    <w:rsid w:val="00FC3EC2"/>
    <w:rsid w:val="00FD154E"/>
    <w:rsid w:val="00FD640A"/>
    <w:rsid w:val="00FE0853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9E86F6E"/>
  <w15:docId w15:val="{AF6BF8FF-2B7A-4BAD-A7E6-DF37090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643"/>
    <w:rPr>
      <w:rFonts w:ascii="Arial" w:hAnsi="Arial" w:cs="Arial"/>
      <w:sz w:val="28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85EA8"/>
    <w:pPr>
      <w:tabs>
        <w:tab w:val="left" w:pos="6804"/>
      </w:tabs>
      <w:outlineLvl w:val="0"/>
    </w:pPr>
    <w:rPr>
      <w:rFonts w:ascii="Meta Offc" w:hAnsi="Meta Offc" w:cs="Meta Offc"/>
      <w:sz w:val="24"/>
    </w:rPr>
  </w:style>
  <w:style w:type="paragraph" w:styleId="berschrift2">
    <w:name w:val="heading 2"/>
    <w:basedOn w:val="Standard"/>
    <w:next w:val="Standard"/>
    <w:qFormat/>
    <w:rsid w:val="008C7643"/>
    <w:pPr>
      <w:keepNext/>
      <w:jc w:val="center"/>
      <w:outlineLvl w:val="1"/>
    </w:pPr>
    <w:rPr>
      <w:rFonts w:ascii="ITC Officina Sans Book" w:hAnsi="ITC Officina Sans Book"/>
      <w:b/>
      <w:bCs/>
      <w:sz w:val="24"/>
    </w:rPr>
  </w:style>
  <w:style w:type="paragraph" w:styleId="berschrift3">
    <w:name w:val="heading 3"/>
    <w:basedOn w:val="Standard"/>
    <w:next w:val="Standard"/>
    <w:qFormat/>
    <w:rsid w:val="008C7643"/>
    <w:pPr>
      <w:keepNext/>
      <w:jc w:val="center"/>
      <w:outlineLvl w:val="2"/>
    </w:pPr>
    <w:rPr>
      <w:rFonts w:ascii="ITC Officina Sans Book" w:hAnsi="ITC Officina Sans Book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rsid w:val="008C7643"/>
    <w:pPr>
      <w:spacing w:after="360" w:line="280" w:lineRule="atLeast"/>
      <w:ind w:hanging="902"/>
    </w:pPr>
    <w:rPr>
      <w:rFonts w:ascii="ITC Officina Sans Book" w:hAnsi="ITC Officina Sans Book"/>
      <w:sz w:val="28"/>
    </w:rPr>
  </w:style>
  <w:style w:type="paragraph" w:styleId="Kopfzeile">
    <w:name w:val="header"/>
    <w:basedOn w:val="Standard"/>
    <w:semiHidden/>
    <w:rsid w:val="008C76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C7643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62684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7F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C7FC7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DD06B5"/>
    <w:rPr>
      <w:rFonts w:ascii="Arial" w:hAnsi="Arial" w:cs="Arial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885EA8"/>
    <w:rPr>
      <w:rFonts w:ascii="Meta Offc" w:hAnsi="Meta Offc" w:cs="Meta Off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Leitern und Tritte</vt:lpstr>
    </vt:vector>
  </TitlesOfParts>
  <Company>EFAS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Leitern und Tritte</dc:title>
  <dc:subject>Arbeits- und Gesundheitsschutz</dc:subject>
  <dc:creator>EFAS/Fs</dc:creator>
  <cp:lastModifiedBy>Voshage, Karsten</cp:lastModifiedBy>
  <cp:revision>2</cp:revision>
  <cp:lastPrinted>2010-11-25T07:41:00Z</cp:lastPrinted>
  <dcterms:created xsi:type="dcterms:W3CDTF">2025-12-08T13:06:00Z</dcterms:created>
  <dcterms:modified xsi:type="dcterms:W3CDTF">2025-12-08T13:06:00Z</dcterms:modified>
</cp:coreProperties>
</file>